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6A" w:rsidRPr="00D8168E" w:rsidRDefault="0069556A" w:rsidP="0069556A">
      <w:pPr>
        <w:tabs>
          <w:tab w:val="right" w:pos="9638"/>
        </w:tabs>
        <w:rPr>
          <w:rFonts w:ascii="Arial" w:eastAsiaTheme="minorEastAsia" w:hAnsi="Arial" w:cs="Arial"/>
          <w:b/>
          <w:bCs/>
          <w:sz w:val="24"/>
          <w:lang w:eastAsia="zh-CN"/>
        </w:rPr>
      </w:pPr>
      <w:r>
        <w:rPr>
          <w:rFonts w:ascii="Arial" w:hAnsi="Arial" w:cs="Arial"/>
          <w:b/>
          <w:bCs/>
          <w:sz w:val="24"/>
        </w:rPr>
        <w:t>SA WG2 Meeting #122bis</w:t>
      </w:r>
      <w:r>
        <w:rPr>
          <w:rFonts w:ascii="Arial" w:hAnsi="Arial" w:cs="Arial"/>
          <w:b/>
          <w:bCs/>
          <w:sz w:val="24"/>
        </w:rPr>
        <w:tab/>
        <w:t>S2-</w:t>
      </w:r>
      <w:r w:rsidR="00ED3179">
        <w:rPr>
          <w:rFonts w:ascii="Arial" w:hAnsi="Arial" w:cs="Arial"/>
          <w:b/>
          <w:bCs/>
          <w:sz w:val="24"/>
        </w:rPr>
        <w:t>17</w:t>
      </w:r>
      <w:r w:rsidR="00ED3179">
        <w:rPr>
          <w:rFonts w:ascii="Arial" w:eastAsiaTheme="minorEastAsia" w:hAnsi="Arial" w:cs="Arial" w:hint="eastAsia"/>
          <w:b/>
          <w:bCs/>
          <w:sz w:val="24"/>
          <w:lang w:eastAsia="zh-CN"/>
        </w:rPr>
        <w:t>6</w:t>
      </w:r>
      <w:r w:rsidR="00ED3179">
        <w:rPr>
          <w:rFonts w:ascii="Arial" w:eastAsiaTheme="minorEastAsia" w:hAnsi="Arial" w:cs="Arial" w:hint="eastAsia"/>
          <w:b/>
          <w:bCs/>
          <w:sz w:val="24"/>
          <w:lang w:eastAsia="zh-CN"/>
        </w:rPr>
        <w:t>676</w:t>
      </w:r>
    </w:p>
    <w:p w:rsidR="0069556A" w:rsidRPr="0052708D" w:rsidRDefault="0069556A" w:rsidP="0069556A">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002D7C31">
        <w:rPr>
          <w:rFonts w:ascii="Arial" w:eastAsiaTheme="minorEastAsia" w:hAnsi="Arial" w:cs="Arial" w:hint="eastAsia"/>
          <w:b/>
          <w:bCs/>
          <w:sz w:val="24"/>
          <w:szCs w:val="24"/>
          <w:lang w:eastAsia="zh-CN"/>
        </w:rPr>
        <w:t>5095</w:t>
      </w:r>
      <w:r w:rsidRPr="0052708D">
        <w:rPr>
          <w:rFonts w:ascii="Arial" w:hAnsi="Arial" w:cs="Arial"/>
          <w:b/>
          <w:bCs/>
          <w:sz w:val="24"/>
          <w:szCs w:val="24"/>
        </w:rPr>
        <w:t>)</w:t>
      </w:r>
    </w:p>
    <w:p w:rsidR="00FB501F" w:rsidRPr="0069556A"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11"/>
      <w:bookmarkStart w:id="1"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5B495B">
        <w:rPr>
          <w:rFonts w:ascii="Arial" w:eastAsiaTheme="minorEastAsia" w:hAnsi="Arial" w:cs="Arial" w:hint="eastAsia"/>
          <w:b/>
          <w:bCs/>
          <w:lang w:eastAsia="zh-CN"/>
        </w:rPr>
        <w:t>PDU session deactivation due to mobility restriction</w:t>
      </w:r>
      <w:bookmarkEnd w:id="0"/>
      <w:bookmarkEnd w:id="1"/>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B9761F">
        <w:rPr>
          <w:rFonts w:ascii="Arial" w:eastAsiaTheme="minorEastAsia" w:hAnsi="Arial" w:cs="Arial" w:hint="eastAsia"/>
          <w:i/>
          <w:lang w:eastAsia="zh-CN"/>
        </w:rPr>
        <w:t>deactivate PDU sessions if the UE moves into a non-allowed area</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D61312" w:rsidP="006C59BC">
      <w:pPr>
        <w:rPr>
          <w:rFonts w:eastAsia="宋体"/>
          <w:lang w:eastAsia="zh-CN"/>
        </w:rPr>
      </w:pPr>
      <w:r>
        <w:rPr>
          <w:rFonts w:eastAsia="宋体" w:hint="eastAsia"/>
          <w:lang w:eastAsia="zh-CN"/>
        </w:rPr>
        <w:t>According to the clause 5.6.1, TS 23.501:</w:t>
      </w:r>
    </w:p>
    <w:p w:rsidR="00B9618C" w:rsidRDefault="00B9618C" w:rsidP="00E8225D">
      <w:pPr>
        <w:pStyle w:val="NO"/>
        <w:rPr>
          <w:rFonts w:eastAsia="宋体"/>
          <w:lang w:eastAsia="zh-CN"/>
        </w:rPr>
      </w:pPr>
      <w:r>
        <w:rPr>
          <w:rFonts w:eastAsia="宋体"/>
          <w:lang w:eastAsia="zh-CN"/>
        </w:rPr>
        <w:t>“</w:t>
      </w:r>
      <w:r w:rsidR="00E8225D" w:rsidRPr="00E8225D">
        <w:rPr>
          <w:i/>
        </w:rPr>
        <w:t>NOTE:</w:t>
      </w:r>
      <w:r w:rsidR="00E8225D" w:rsidRPr="00E8225D">
        <w:rPr>
          <w:i/>
        </w:rPr>
        <w:tab/>
        <w:t>User Plane resources for PDU sessions of a UE, except for regulatory prioritized service like Emergency Services and MPS, can be deactivated by the network decision when a UE moves into a Non-allowed area from an Allowed area.</w:t>
      </w:r>
      <w:r>
        <w:rPr>
          <w:rFonts w:eastAsia="宋体"/>
          <w:lang w:eastAsia="zh-CN"/>
        </w:rPr>
        <w:t>”</w:t>
      </w:r>
    </w:p>
    <w:p w:rsidR="00D61312" w:rsidRDefault="00D61312" w:rsidP="006C59BC">
      <w:pPr>
        <w:rPr>
          <w:rFonts w:eastAsiaTheme="minorEastAsia"/>
          <w:lang w:eastAsia="zh-CN"/>
        </w:rPr>
      </w:pPr>
      <w:r>
        <w:rPr>
          <w:rFonts w:eastAsiaTheme="minorEastAsia"/>
          <w:lang w:eastAsia="zh-CN"/>
        </w:rPr>
        <w:t>T</w:t>
      </w:r>
      <w:r>
        <w:rPr>
          <w:rFonts w:eastAsiaTheme="minorEastAsia" w:hint="eastAsia"/>
          <w:lang w:eastAsia="zh-CN"/>
        </w:rPr>
        <w:t>he related procedure description needs to be updated:</w:t>
      </w:r>
    </w:p>
    <w:p w:rsidR="00D61312" w:rsidRDefault="00180D59" w:rsidP="006C59BC">
      <w:pPr>
        <w:rPr>
          <w:rFonts w:eastAsiaTheme="minorEastAsia"/>
          <w:lang w:eastAsia="zh-CN"/>
        </w:rPr>
      </w:pPr>
      <w:r>
        <w:rPr>
          <w:rFonts w:eastAsiaTheme="minorEastAsia" w:hint="eastAsia"/>
          <w:lang w:eastAsia="zh-CN"/>
        </w:rPr>
        <w:t>1</w:t>
      </w:r>
      <w:r w:rsidR="00C75231">
        <w:rPr>
          <w:rFonts w:eastAsiaTheme="minorEastAsia" w:hint="eastAsia"/>
          <w:lang w:eastAsia="zh-CN"/>
        </w:rPr>
        <w:t xml:space="preserve">. </w:t>
      </w:r>
      <w:r w:rsidR="00D61312">
        <w:rPr>
          <w:rFonts w:eastAsiaTheme="minorEastAsia" w:hint="eastAsia"/>
          <w:lang w:eastAsia="zh-CN"/>
        </w:rPr>
        <w:t xml:space="preserve">UE context release in the AN. </w:t>
      </w:r>
      <w:proofErr w:type="gramStart"/>
      <w:r w:rsidR="00B00F86">
        <w:rPr>
          <w:rFonts w:eastAsiaTheme="minorEastAsia" w:hint="eastAsia"/>
          <w:lang w:eastAsia="zh-CN"/>
        </w:rPr>
        <w:t>A</w:t>
      </w:r>
      <w:r w:rsidR="00D61312">
        <w:rPr>
          <w:rFonts w:eastAsiaTheme="minorEastAsia" w:hint="eastAsia"/>
          <w:lang w:eastAsia="zh-CN"/>
        </w:rPr>
        <w:t xml:space="preserve"> </w:t>
      </w:r>
      <w:r w:rsidR="00B00F86">
        <w:rPr>
          <w:rFonts w:eastAsiaTheme="minorEastAsia" w:hint="eastAsia"/>
          <w:lang w:eastAsia="zh-CN"/>
        </w:rPr>
        <w:t xml:space="preserve">non-allowed area </w:t>
      </w:r>
      <w:r w:rsidR="00780E31">
        <w:rPr>
          <w:rFonts w:eastAsiaTheme="minorEastAsia" w:hint="eastAsia"/>
          <w:lang w:eastAsia="zh-CN"/>
        </w:rPr>
        <w:t xml:space="preserve">for the UE </w:t>
      </w:r>
      <w:r w:rsidR="00D61312">
        <w:rPr>
          <w:rFonts w:eastAsiaTheme="minorEastAsia" w:hint="eastAsia"/>
          <w:lang w:eastAsia="zh-CN"/>
        </w:rPr>
        <w:t>maybe within the coverage of a NG RAN node, if the UE moves to</w:t>
      </w:r>
      <w:r w:rsidR="00B00F86">
        <w:rPr>
          <w:rFonts w:eastAsiaTheme="minorEastAsia" w:hint="eastAsia"/>
          <w:lang w:eastAsia="zh-CN"/>
        </w:rPr>
        <w:t xml:space="preserve"> a</w:t>
      </w:r>
      <w:r w:rsidR="00D61312">
        <w:rPr>
          <w:rFonts w:eastAsiaTheme="minorEastAsia" w:hint="eastAsia"/>
          <w:lang w:eastAsia="zh-CN"/>
        </w:rPr>
        <w:t xml:space="preserve"> </w:t>
      </w:r>
      <w:r w:rsidR="00B00F86">
        <w:rPr>
          <w:rFonts w:eastAsiaTheme="minorEastAsia" w:hint="eastAsia"/>
          <w:lang w:eastAsia="zh-CN"/>
        </w:rPr>
        <w:t>non-allowed</w:t>
      </w:r>
      <w:r w:rsidR="00D61312">
        <w:rPr>
          <w:rFonts w:eastAsiaTheme="minorEastAsia" w:hint="eastAsia"/>
          <w:lang w:eastAsia="zh-CN"/>
        </w:rPr>
        <w:t xml:space="preserve"> area, the NG RAN node shall initiate a UE context release procedure.</w:t>
      </w:r>
      <w:proofErr w:type="gramEnd"/>
    </w:p>
    <w:p w:rsidR="00131683" w:rsidRDefault="00180D59" w:rsidP="006C59BC">
      <w:pPr>
        <w:rPr>
          <w:rFonts w:eastAsiaTheme="minorEastAsia"/>
          <w:lang w:eastAsia="zh-CN"/>
        </w:rPr>
      </w:pPr>
      <w:r>
        <w:rPr>
          <w:rFonts w:eastAsiaTheme="minorEastAsia" w:hint="eastAsia"/>
          <w:lang w:eastAsia="zh-CN"/>
        </w:rPr>
        <w:t>2</w:t>
      </w:r>
      <w:r w:rsidR="00D61312">
        <w:rPr>
          <w:rFonts w:eastAsiaTheme="minorEastAsia" w:hint="eastAsia"/>
          <w:lang w:eastAsia="zh-CN"/>
        </w:rPr>
        <w:t xml:space="preserve">. </w:t>
      </w:r>
      <w:r w:rsidR="004607DE">
        <w:rPr>
          <w:rFonts w:eastAsiaTheme="minorEastAsia" w:hint="eastAsia"/>
          <w:lang w:eastAsia="zh-CN"/>
        </w:rPr>
        <w:t>H</w:t>
      </w:r>
      <w:r w:rsidR="00D61312">
        <w:rPr>
          <w:rFonts w:eastAsiaTheme="minorEastAsia" w:hint="eastAsia"/>
          <w:lang w:eastAsia="zh-CN"/>
        </w:rPr>
        <w:t xml:space="preserve">andover </w:t>
      </w:r>
      <w:r w:rsidR="004607DE">
        <w:rPr>
          <w:rFonts w:eastAsiaTheme="minorEastAsia" w:hint="eastAsia"/>
          <w:lang w:eastAsia="zh-CN"/>
        </w:rPr>
        <w:t xml:space="preserve">procedure. Even the AMF has indicated non-allowed area to the RAN node serving the </w:t>
      </w:r>
      <w:proofErr w:type="gramStart"/>
      <w:r w:rsidR="004607DE">
        <w:rPr>
          <w:rFonts w:eastAsiaTheme="minorEastAsia" w:hint="eastAsia"/>
          <w:lang w:eastAsia="zh-CN"/>
        </w:rPr>
        <w:t>UE,</w:t>
      </w:r>
      <w:proofErr w:type="gramEnd"/>
      <w:r w:rsidR="004607DE">
        <w:rPr>
          <w:rFonts w:eastAsiaTheme="minorEastAsia" w:hint="eastAsia"/>
          <w:lang w:eastAsia="zh-CN"/>
        </w:rPr>
        <w:t xml:space="preserve"> </w:t>
      </w:r>
      <w:r w:rsidR="00921CB5">
        <w:rPr>
          <w:rFonts w:eastAsiaTheme="minorEastAsia" w:hint="eastAsia"/>
          <w:lang w:eastAsia="zh-CN"/>
        </w:rPr>
        <w:t xml:space="preserve">the </w:t>
      </w:r>
      <w:r w:rsidR="00131683">
        <w:rPr>
          <w:rFonts w:eastAsiaTheme="minorEastAsia" w:hint="eastAsia"/>
          <w:lang w:eastAsia="zh-CN"/>
        </w:rPr>
        <w:t xml:space="preserve">source </w:t>
      </w:r>
      <w:r w:rsidR="00921CB5">
        <w:rPr>
          <w:rFonts w:eastAsiaTheme="minorEastAsia" w:hint="eastAsia"/>
          <w:lang w:eastAsia="zh-CN"/>
        </w:rPr>
        <w:t xml:space="preserve">RAN can still initiate handover procedure for prioritized service. </w:t>
      </w:r>
      <w:r w:rsidR="00921CB5">
        <w:rPr>
          <w:rFonts w:eastAsiaTheme="minorEastAsia"/>
          <w:lang w:eastAsia="zh-CN"/>
        </w:rPr>
        <w:t>I</w:t>
      </w:r>
      <w:r w:rsidR="00921CB5">
        <w:rPr>
          <w:rFonts w:eastAsiaTheme="minorEastAsia" w:hint="eastAsia"/>
          <w:lang w:eastAsia="zh-CN"/>
        </w:rPr>
        <w:t>n this case</w:t>
      </w:r>
      <w:r w:rsidR="00131683">
        <w:rPr>
          <w:rFonts w:eastAsiaTheme="minorEastAsia" w:hint="eastAsia"/>
          <w:lang w:eastAsia="zh-CN"/>
        </w:rPr>
        <w:t>:</w:t>
      </w:r>
    </w:p>
    <w:p w:rsidR="00D61312" w:rsidRDefault="00FC6C38" w:rsidP="00FC6C38">
      <w:pPr>
        <w:pStyle w:val="B1"/>
        <w:rPr>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w:t>
      </w:r>
      <w:proofErr w:type="spellStart"/>
      <w:r w:rsidR="00131683">
        <w:rPr>
          <w:rFonts w:hint="eastAsia"/>
          <w:lang w:eastAsia="zh-CN"/>
        </w:rPr>
        <w:t>Xn</w:t>
      </w:r>
      <w:proofErr w:type="spellEnd"/>
      <w:r w:rsidR="00131683">
        <w:rPr>
          <w:rFonts w:hint="eastAsia"/>
          <w:lang w:eastAsia="zh-CN"/>
        </w:rPr>
        <w:t xml:space="preserve"> based handover, </w:t>
      </w:r>
      <w:r w:rsidR="00921CB5">
        <w:rPr>
          <w:rFonts w:hint="eastAsia"/>
          <w:lang w:eastAsia="zh-CN"/>
        </w:rPr>
        <w:t xml:space="preserve">the AMF </w:t>
      </w:r>
      <w:r w:rsidR="00131683">
        <w:rPr>
          <w:rFonts w:hint="eastAsia"/>
          <w:lang w:eastAsia="zh-CN"/>
        </w:rPr>
        <w:t xml:space="preserve">shall </w:t>
      </w:r>
      <w:ins w:id="3" w:author="CATT" w:date="2017-08-24T15:33:00Z">
        <w:r w:rsidR="00F65210">
          <w:rPr>
            <w:rFonts w:eastAsiaTheme="minorEastAsia"/>
            <w:lang w:eastAsia="zh-CN"/>
          </w:rPr>
          <w:t>notify</w:t>
        </w:r>
      </w:ins>
      <w:ins w:id="4" w:author="CATT" w:date="2017-08-24T15:23:00Z">
        <w:r w:rsidR="002320D9">
          <w:rPr>
            <w:rFonts w:hint="eastAsia"/>
            <w:lang w:eastAsia="zh-CN"/>
          </w:rPr>
          <w:t xml:space="preserve"> </w:t>
        </w:r>
      </w:ins>
      <w:r>
        <w:rPr>
          <w:rFonts w:hint="eastAsia"/>
          <w:lang w:eastAsia="zh-CN"/>
        </w:rPr>
        <w:t xml:space="preserve">SMFs to </w:t>
      </w:r>
      <w:r w:rsidR="00131683">
        <w:rPr>
          <w:rFonts w:hint="eastAsia"/>
          <w:lang w:eastAsia="zh-CN"/>
        </w:rPr>
        <w:t xml:space="preserve">deactivate PDU sessions </w:t>
      </w:r>
      <w:ins w:id="5" w:author="CATT" w:date="2017-08-24T15:22:00Z">
        <w:r w:rsidR="002320D9">
          <w:rPr>
            <w:rFonts w:eastAsiaTheme="minorEastAsia" w:hint="eastAsia"/>
            <w:lang w:eastAsia="zh-CN"/>
          </w:rPr>
          <w:t xml:space="preserve">after the </w:t>
        </w:r>
      </w:ins>
      <w:ins w:id="6" w:author="CATT" w:date="2017-08-24T15:33:00Z">
        <w:r w:rsidR="00F65210">
          <w:rPr>
            <w:rFonts w:eastAsiaTheme="minorEastAsia" w:hint="eastAsia"/>
            <w:lang w:eastAsia="zh-CN"/>
          </w:rPr>
          <w:t>PDU sessions are switched to the target RAN</w:t>
        </w:r>
      </w:ins>
      <w:r w:rsidR="00131683">
        <w:rPr>
          <w:rFonts w:hint="eastAsia"/>
          <w:lang w:eastAsia="zh-CN"/>
        </w:rPr>
        <w:t>.</w:t>
      </w:r>
      <w:r w:rsidR="00921CB5">
        <w:rPr>
          <w:rFonts w:hint="eastAsia"/>
          <w:lang w:eastAsia="zh-CN"/>
        </w:rPr>
        <w:t xml:space="preserve"> </w:t>
      </w:r>
    </w:p>
    <w:p w:rsidR="00131683" w:rsidRPr="002320D9" w:rsidRDefault="00FC6C38" w:rsidP="00FC6C38">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00131683">
        <w:rPr>
          <w:rFonts w:hint="eastAsia"/>
          <w:lang w:eastAsia="zh-CN"/>
        </w:rPr>
        <w:t xml:space="preserve">For non </w:t>
      </w:r>
      <w:proofErr w:type="spellStart"/>
      <w:r w:rsidR="00131683">
        <w:rPr>
          <w:rFonts w:hint="eastAsia"/>
          <w:lang w:eastAsia="zh-CN"/>
        </w:rPr>
        <w:t>Xn</w:t>
      </w:r>
      <w:proofErr w:type="spellEnd"/>
      <w:r w:rsidR="00131683">
        <w:rPr>
          <w:rFonts w:hint="eastAsia"/>
          <w:lang w:eastAsia="zh-CN"/>
        </w:rPr>
        <w:t xml:space="preserve"> based handover, </w:t>
      </w:r>
      <w:ins w:id="7" w:author="CATT" w:date="2017-08-24T15:20:00Z">
        <w:r w:rsidR="00B43D89">
          <w:rPr>
            <w:rFonts w:eastAsiaTheme="minorEastAsia" w:hint="eastAsia"/>
            <w:lang w:eastAsia="zh-CN"/>
          </w:rPr>
          <w:t xml:space="preserve">the procedure for </w:t>
        </w:r>
      </w:ins>
      <w:ins w:id="8" w:author="CATT" w:date="2017-08-24T15:36:00Z">
        <w:r w:rsidR="00B43D89">
          <w:rPr>
            <w:rFonts w:eastAsiaTheme="minorEastAsia" w:hint="eastAsia"/>
            <w:lang w:eastAsia="zh-CN"/>
          </w:rPr>
          <w:t>non-</w:t>
        </w:r>
        <w:proofErr w:type="spellStart"/>
        <w:r w:rsidR="00B43D89">
          <w:rPr>
            <w:rFonts w:eastAsiaTheme="minorEastAsia" w:hint="eastAsia"/>
            <w:lang w:eastAsia="zh-CN"/>
          </w:rPr>
          <w:t>Xn</w:t>
        </w:r>
        <w:proofErr w:type="spellEnd"/>
        <w:r w:rsidR="00B43D89">
          <w:rPr>
            <w:rFonts w:eastAsiaTheme="minorEastAsia" w:hint="eastAsia"/>
            <w:lang w:eastAsia="zh-CN"/>
          </w:rPr>
          <w:t xml:space="preserve"> based</w:t>
        </w:r>
      </w:ins>
      <w:ins w:id="9" w:author="CATT" w:date="2017-08-24T15:20:00Z">
        <w:r w:rsidR="002320D9">
          <w:rPr>
            <w:rFonts w:eastAsiaTheme="minorEastAsia" w:hint="eastAsia"/>
            <w:lang w:eastAsia="zh-CN"/>
          </w:rPr>
          <w:t xml:space="preserve"> handove</w:t>
        </w:r>
        <w:r w:rsidR="001879D7">
          <w:rPr>
            <w:rFonts w:eastAsiaTheme="minorEastAsia" w:hint="eastAsia"/>
            <w:lang w:eastAsia="zh-CN"/>
          </w:rPr>
          <w:t>r is still under the discussion</w:t>
        </w:r>
      </w:ins>
      <w:ins w:id="10" w:author="CATT" w:date="2017-08-24T15:21:00Z">
        <w:r w:rsidR="002320D9">
          <w:rPr>
            <w:rFonts w:eastAsiaTheme="minorEastAsia" w:hint="eastAsia"/>
            <w:lang w:eastAsia="zh-CN"/>
          </w:rPr>
          <w:t>.</w:t>
        </w:r>
      </w:ins>
    </w:p>
    <w:p w:rsidR="00131683" w:rsidRPr="006C7446" w:rsidRDefault="00131683" w:rsidP="006C59BC">
      <w:pPr>
        <w:rPr>
          <w:rFonts w:eastAsiaTheme="minorEastAsia"/>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Pr="00F91B7E" w:rsidRDefault="00E44406" w:rsidP="00E44406">
      <w:pPr>
        <w:pStyle w:val="3"/>
        <w:rPr>
          <w:lang w:eastAsia="zh-CN"/>
        </w:rPr>
      </w:pPr>
      <w:bookmarkStart w:id="11" w:name="_Toc487807485"/>
      <w:bookmarkStart w:id="12" w:name="_Toc484168145"/>
      <w:bookmarkStart w:id="13" w:name="OLE_LINK5"/>
      <w:bookmarkStart w:id="14" w:name="OLE_LINK6"/>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11"/>
    </w:p>
    <w:p w:rsidR="00E44406" w:rsidRPr="00F91B7E" w:rsidRDefault="00E44406" w:rsidP="00E44406">
      <w:r w:rsidRPr="00F91B7E">
        <w:t xml:space="preserve">This procedure is used to release the logical N2-AP signalling connection and the associated N3 </w:t>
      </w:r>
      <w:r>
        <w:t>User Plane</w:t>
      </w:r>
      <w:r w:rsidRPr="00F91B7E">
        <w:t xml:space="preserve"> connections.</w:t>
      </w:r>
    </w:p>
    <w:p w:rsidR="00E44406" w:rsidRPr="00F91B7E" w:rsidRDefault="00E44406" w:rsidP="00E44406">
      <w:pPr>
        <w:rPr>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w:t>
      </w:r>
      <w:r w:rsidRPr="00F91B7E">
        <w:rPr>
          <w:rFonts w:hint="eastAsia"/>
          <w:lang w:eastAsia="zh-CN"/>
        </w:rPr>
        <w:lastRenderedPageBreak/>
        <w:t xml:space="preserve">sessions of the UE </w:t>
      </w:r>
      <w:r w:rsidRPr="00F91B7E">
        <w:rPr>
          <w:lang w:eastAsia="zh-CN"/>
        </w:rPr>
        <w:t xml:space="preserve">to </w:t>
      </w:r>
      <w:r w:rsidRPr="00F91B7E">
        <w:rPr>
          <w:rFonts w:hint="eastAsia"/>
          <w:lang w:eastAsia="zh-CN"/>
        </w:rPr>
        <w:t>be deactivated.</w:t>
      </w:r>
    </w:p>
    <w:p w:rsidR="00E44406" w:rsidRPr="00F91B7E" w:rsidRDefault="00E44406" w:rsidP="00E44406">
      <w:r w:rsidRPr="00F91B7E">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rsidR="00E44406" w:rsidRPr="00F91B7E" w:rsidRDefault="00E44406" w:rsidP="00E44406">
      <w:pPr>
        <w:pStyle w:val="B1"/>
      </w:pPr>
      <w:r w:rsidRPr="00F91B7E">
        <w:t>-</w:t>
      </w:r>
      <w:r w:rsidRPr="00F91B7E">
        <w:tab/>
        <w:t xml:space="preserve">(R)AN-initiated with cause e.g. O&amp;M Intervention, Unspecified Failure, AN (e.g. Radio) Link Failure, User Inactivity, Release due to UE generated signalling connection release, </w:t>
      </w:r>
      <w:ins w:id="15" w:author="CATT" w:date="2017-08-15T17:31:00Z">
        <w:r>
          <w:rPr>
            <w:rFonts w:eastAsiaTheme="minorEastAsia" w:hint="eastAsia"/>
            <w:lang w:eastAsia="zh-CN"/>
          </w:rPr>
          <w:t>mobility restriction</w:t>
        </w:r>
        <w:r w:rsidRPr="00F91B7E">
          <w:t xml:space="preserve"> </w:t>
        </w:r>
      </w:ins>
      <w:r w:rsidRPr="00F91B7E">
        <w:t>etc</w:t>
      </w:r>
      <w:r>
        <w:t>.</w:t>
      </w:r>
      <w:r w:rsidRPr="00F91B7E">
        <w:t>; or</w:t>
      </w:r>
    </w:p>
    <w:p w:rsidR="00E44406" w:rsidRPr="00F91B7E" w:rsidRDefault="00E44406" w:rsidP="00E44406">
      <w:pPr>
        <w:pStyle w:val="B1"/>
      </w:pPr>
      <w:r w:rsidRPr="00F91B7E">
        <w:t>-</w:t>
      </w:r>
      <w:r w:rsidRPr="00F91B7E">
        <w:tab/>
        <w:t>AMF-initiated with cause e.g. Unspecified Failure, etc.</w:t>
      </w:r>
    </w:p>
    <w:p w:rsidR="00E44406" w:rsidRDefault="00E44406" w:rsidP="00E44406">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p w:rsidR="00E44406" w:rsidRPr="00B125B2" w:rsidRDefault="00E44406" w:rsidP="00E44406">
      <w:pPr>
        <w:rPr>
          <w:lang w:eastAsia="zh-CN"/>
        </w:rPr>
      </w:pPr>
      <w:r w:rsidRPr="00B125B2">
        <w:rPr>
          <w:lang w:eastAsia="zh-CN"/>
        </w:rPr>
        <w:t xml:space="preserve">For this procedure, the impacted SMF and UPF are all under control of the PLMN serving the UE, e.g. in Home Routed </w:t>
      </w:r>
      <w:r w:rsidRPr="00B125B2">
        <w:rPr>
          <w:rFonts w:hint="eastAsia"/>
          <w:lang w:eastAsia="zh-CN"/>
        </w:rPr>
        <w:t xml:space="preserve">roaming </w:t>
      </w:r>
      <w:r w:rsidRPr="00B125B2">
        <w:rPr>
          <w:lang w:eastAsia="zh-CN"/>
        </w:rPr>
        <w:t>case the SMF and UPF in HPLMN are not involved</w:t>
      </w:r>
      <w:r>
        <w:rPr>
          <w:lang w:eastAsia="zh-CN"/>
        </w:rPr>
        <w:t>.</w:t>
      </w:r>
    </w:p>
    <w:bookmarkStart w:id="16" w:name="_MON_1388301521"/>
    <w:bookmarkEnd w:id="16"/>
    <w:bookmarkStart w:id="17" w:name="_MON_1388300625"/>
    <w:bookmarkEnd w:id="17"/>
    <w:p w:rsidR="00E44406" w:rsidRPr="00F91B7E" w:rsidRDefault="00E44406" w:rsidP="00E44406">
      <w:pPr>
        <w:pStyle w:val="TH"/>
      </w:pPr>
      <w:r w:rsidRPr="00F91B7E">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88.6pt" o:ole="">
            <v:imagedata r:id="rId9" o:title=""/>
          </v:shape>
          <o:OLEObject Type="Embed" ProgID="Word.Picture.8" ShapeID="_x0000_i1025" DrawAspect="Content" ObjectID="_1565207675" r:id="rId10"/>
        </w:object>
      </w:r>
    </w:p>
    <w:p w:rsidR="00E44406" w:rsidRPr="00F91B7E" w:rsidRDefault="00E44406" w:rsidP="00E44406">
      <w:pPr>
        <w:pStyle w:val="TF"/>
        <w:outlineLvl w:val="0"/>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rsidR="00E44406" w:rsidRPr="00F91B7E" w:rsidRDefault="00E44406" w:rsidP="00E44406">
      <w:pPr>
        <w:pStyle w:val="B1"/>
        <w:rPr>
          <w:lang w:eastAsia="zh-CN"/>
        </w:rPr>
      </w:pPr>
      <w:r w:rsidRPr="00F91B7E">
        <w:t>1.</w:t>
      </w:r>
      <w:r w:rsidRPr="00F91B7E">
        <w:tab/>
        <w:t>If there is some confirmed AN conditions (e.g. Radio Link Failure) or for other (R</w:t>
      </w:r>
      <w:proofErr w:type="gramStart"/>
      <w:r w:rsidRPr="00F91B7E">
        <w:t>)AN</w:t>
      </w:r>
      <w:proofErr w:type="gramEnd"/>
      <w:r w:rsidRPr="00F91B7E">
        <w:t xml:space="preserve">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w:t>
      </w:r>
      <w:proofErr w:type="gramStart"/>
      <w:r w:rsidRPr="00F91B7E">
        <w:t>)AN</w:t>
      </w:r>
      <w:proofErr w:type="gramEnd"/>
      <w:r w:rsidRPr="00F91B7E">
        <w:t xml:space="preserve">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rsidR="00E44406" w:rsidRPr="00F91B7E" w:rsidRDefault="00E44406" w:rsidP="00E44406">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rsidR="00E44406" w:rsidRPr="00F91B7E" w:rsidRDefault="00E44406" w:rsidP="00E44406">
      <w:pPr>
        <w:pStyle w:val="B1"/>
      </w:pPr>
      <w:r w:rsidRPr="00F91B7E">
        <w:t>2.</w:t>
      </w:r>
      <w:r w:rsidRPr="00F91B7E">
        <w:tab/>
        <w:t xml:space="preserve">[Conditional] </w:t>
      </w:r>
      <w:proofErr w:type="gramStart"/>
      <w:r w:rsidRPr="00F91B7E">
        <w:t>For</w:t>
      </w:r>
      <w:proofErr w:type="gramEnd"/>
      <w:r w:rsidRPr="00F91B7E">
        <w:t xml:space="preserve"> each of the PDU sessions of the UE whose UP is active, the AMF requires the SMF to deactivate the PDU session: the AMF sends a N11 PDU session deactivation Request (PDU session I</w:t>
      </w:r>
      <w:r>
        <w:t>D</w:t>
      </w:r>
      <w:r w:rsidRPr="00F91B7E">
        <w:t xml:space="preserve">, Release Cause).  </w:t>
      </w:r>
    </w:p>
    <w:p w:rsidR="00E44406" w:rsidRPr="00F91B7E" w:rsidRDefault="00E44406" w:rsidP="00E44406">
      <w:pPr>
        <w:pStyle w:val="EditorsNote"/>
        <w:rPr>
          <w:lang w:eastAsia="zh-CN"/>
        </w:rPr>
      </w:pPr>
      <w:r>
        <w:rPr>
          <w:lang w:eastAsia="zh-CN"/>
        </w:rPr>
        <w:t>Editor's note:</w:t>
      </w:r>
      <w:r w:rsidRPr="00F91B7E">
        <w:rPr>
          <w:lang w:eastAsia="zh-CN"/>
        </w:rPr>
        <w:tab/>
      </w:r>
      <w:proofErr w:type="gramStart"/>
      <w:r w:rsidRPr="00F91B7E">
        <w:rPr>
          <w:lang w:eastAsia="zh-CN"/>
        </w:rPr>
        <w:t>The  handling</w:t>
      </w:r>
      <w:proofErr w:type="gramEnd"/>
      <w:r w:rsidRPr="00F91B7E">
        <w:rPr>
          <w:lang w:eastAsia="zh-CN"/>
        </w:rPr>
        <w:t xml:space="preserve"> of the GBR </w:t>
      </w:r>
      <w:proofErr w:type="spellStart"/>
      <w:r w:rsidRPr="00F91B7E">
        <w:rPr>
          <w:lang w:eastAsia="zh-CN"/>
        </w:rPr>
        <w:t>QoS</w:t>
      </w:r>
      <w:proofErr w:type="spellEnd"/>
      <w:r w:rsidRPr="00F91B7E">
        <w:rPr>
          <w:lang w:eastAsia="zh-CN"/>
        </w:rPr>
        <w:t xml:space="preserve"> flows upon specific Release Causes will be determined as part of </w:t>
      </w:r>
      <w:proofErr w:type="spellStart"/>
      <w:r w:rsidRPr="00F91B7E">
        <w:rPr>
          <w:lang w:eastAsia="zh-CN"/>
        </w:rPr>
        <w:t>QoS</w:t>
      </w:r>
      <w:proofErr w:type="spellEnd"/>
      <w:r w:rsidRPr="00F91B7E">
        <w:rPr>
          <w:lang w:eastAsia="zh-CN"/>
        </w:rPr>
        <w:t xml:space="preserve"> discussions .</w:t>
      </w:r>
    </w:p>
    <w:p w:rsidR="00E44406" w:rsidRPr="00F91B7E" w:rsidRDefault="00E44406" w:rsidP="00E44406">
      <w:pPr>
        <w:pStyle w:val="EditorsNote"/>
      </w:pPr>
      <w:r>
        <w:t>Editor's note:</w:t>
      </w:r>
      <w:r w:rsidRPr="00F91B7E">
        <w:tab/>
        <w:t xml:space="preserve">This step could also be </w:t>
      </w:r>
      <w:proofErr w:type="spellStart"/>
      <w:r w:rsidRPr="00F91B7E">
        <w:t>Namf</w:t>
      </w:r>
      <w:proofErr w:type="spellEnd"/>
      <w:r w:rsidRPr="00F91B7E">
        <w:t>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rsidR="00E44406" w:rsidRPr="00F91B7E" w:rsidRDefault="00E44406" w:rsidP="00E44406">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E44406" w:rsidRPr="00F91B7E" w:rsidRDefault="00E44406" w:rsidP="00E44406">
      <w:pPr>
        <w:pStyle w:val="B1"/>
        <w:rPr>
          <w:lang w:eastAsia="zh-CN"/>
        </w:rPr>
      </w:pPr>
      <w:r w:rsidRPr="00F91B7E">
        <w:tab/>
        <w:t xml:space="preserve">The SMF initiates a N4 Session Modification procedure indicating the need to remove AN Tunnel Info.  </w:t>
      </w:r>
      <w:r w:rsidRPr="00F91B7E">
        <w:lastRenderedPageBreak/>
        <w:t xml:space="preserve">Buffering </w:t>
      </w:r>
      <w:r>
        <w:t>on/off</w:t>
      </w:r>
      <w:r w:rsidRPr="00F91B7E">
        <w:t xml:space="preserve"> indicates whether the UPF shall buffer incoming DL PDU</w:t>
      </w:r>
      <w:r>
        <w:t xml:space="preserve"> or not</w:t>
      </w:r>
      <w:r w:rsidRPr="00F91B7E">
        <w:rPr>
          <w:rFonts w:hint="eastAsia"/>
          <w:lang w:eastAsia="zh-CN"/>
        </w:rPr>
        <w:t>.</w:t>
      </w:r>
    </w:p>
    <w:p w:rsidR="00E44406" w:rsidRPr="00F91B7E" w:rsidRDefault="00E44406" w:rsidP="00E44406">
      <w:pPr>
        <w:pStyle w:val="B1"/>
        <w:rPr>
          <w:lang w:eastAsia="zh-CN"/>
        </w:rPr>
      </w:pPr>
      <w:r w:rsidRPr="00F91B7E">
        <w:tab/>
        <w:t xml:space="preserve">See </w:t>
      </w:r>
      <w:r>
        <w:t>clause </w:t>
      </w:r>
      <w:r w:rsidRPr="00F91B7E">
        <w:t>4.4 for more details.</w:t>
      </w:r>
    </w:p>
    <w:p w:rsidR="00E44406" w:rsidRPr="00F91B7E" w:rsidRDefault="00E44406" w:rsidP="00E44406">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E44406" w:rsidRPr="00F91B7E" w:rsidRDefault="00E44406" w:rsidP="00E44406">
      <w:pPr>
        <w:pStyle w:val="B1"/>
      </w:pPr>
      <w:r w:rsidRPr="00F91B7E">
        <w:rPr>
          <w:lang w:eastAsia="zh-CN"/>
        </w:rPr>
        <w:tab/>
      </w:r>
      <w:r w:rsidRPr="00F91B7E">
        <w:t xml:space="preserve">See </w:t>
      </w:r>
      <w:r>
        <w:t>clause </w:t>
      </w:r>
      <w:r w:rsidRPr="00F91B7E">
        <w:t>4.4 for more details.</w:t>
      </w:r>
    </w:p>
    <w:p w:rsidR="00E44406" w:rsidRPr="00F91B7E" w:rsidRDefault="00E44406" w:rsidP="00E44406">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rsidR="00E44406" w:rsidRPr="00F91B7E" w:rsidRDefault="00E44406" w:rsidP="00E44406">
      <w:pPr>
        <w:pStyle w:val="EditorsNote"/>
        <w:rPr>
          <w:lang w:eastAsia="zh-CN"/>
        </w:rPr>
      </w:pPr>
      <w:r>
        <w:rPr>
          <w:lang w:eastAsia="zh-CN"/>
        </w:rPr>
        <w:t>Editor's note:</w:t>
      </w:r>
      <w:r w:rsidRPr="00F91B7E">
        <w:rPr>
          <w:lang w:eastAsia="zh-CN"/>
        </w:rPr>
        <w:tab/>
        <w:t xml:space="preserve">This step could also be </w:t>
      </w:r>
      <w:proofErr w:type="spellStart"/>
      <w:r w:rsidRPr="00F91B7E">
        <w:rPr>
          <w:i/>
        </w:rPr>
        <w:t>Nsmf</w:t>
      </w:r>
      <w:proofErr w:type="spellEnd"/>
      <w:r w:rsidRPr="00F91B7E">
        <w:rPr>
          <w:i/>
        </w:rPr>
        <w:t>_ PDU Session Event Report Notification (AMF)</w:t>
      </w:r>
      <w:r w:rsidRPr="00F91B7E">
        <w:t xml:space="preserve">: The SMF sends (N11 message) PDU Session Event Report Notification as defined in </w:t>
      </w:r>
      <w:r>
        <w:t>clause </w:t>
      </w:r>
      <w:r w:rsidRPr="00361DBB">
        <w:rPr>
          <w:highlight w:val="yellow"/>
        </w:rPr>
        <w:t>5.2.7.1</w:t>
      </w:r>
      <w:r w:rsidRPr="00F91B7E">
        <w:t>. The notification includes a UE Identifier (SUPI), PDU Session ID(s), and event trigger (deletion of (R</w:t>
      </w:r>
      <w:proofErr w:type="gramStart"/>
      <w:r w:rsidRPr="00F91B7E">
        <w:t>)AN</w:t>
      </w:r>
      <w:proofErr w:type="gramEnd"/>
      <w:r w:rsidRPr="00F91B7E">
        <w:t xml:space="preserve"> tunnel information).</w:t>
      </w:r>
    </w:p>
    <w:p w:rsidR="00E44406" w:rsidRPr="00F91B7E" w:rsidRDefault="00E44406" w:rsidP="00E44406">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w:t>
      </w:r>
      <w:proofErr w:type="gramStart"/>
      <w:r w:rsidRPr="00F91B7E">
        <w:rPr>
          <w:lang w:eastAsia="zh-CN"/>
        </w:rPr>
        <w:t>)AN</w:t>
      </w:r>
      <w:proofErr w:type="gramEnd"/>
      <w:r w:rsidRPr="00F91B7E">
        <w:rPr>
          <w:lang w:eastAsia="zh-CN"/>
        </w:rPr>
        <w:t xml:space="preserve"> a N2 UE Context Release Request. In case the </w:t>
      </w:r>
      <w:proofErr w:type="gramStart"/>
      <w:r w:rsidRPr="00F91B7E">
        <w:rPr>
          <w:lang w:eastAsia="zh-CN"/>
        </w:rPr>
        <w:t>AN is</w:t>
      </w:r>
      <w:proofErr w:type="gramEnd"/>
      <w:r w:rsidRPr="00F91B7E">
        <w:rPr>
          <w:lang w:eastAsia="zh-CN"/>
        </w:rPr>
        <w:t xml:space="preserve"> a RAN t</w:t>
      </w:r>
      <w:r w:rsidRPr="00F91B7E">
        <w:t xml:space="preserve">his step is described in detail in RAN specifications. </w:t>
      </w:r>
      <w:r w:rsidRPr="00F91B7E">
        <w:rPr>
          <w:lang w:eastAsia="zh-CN"/>
        </w:rPr>
        <w:t>In case the AN is a N3IWF t</w:t>
      </w:r>
      <w:r w:rsidRPr="00F91B7E">
        <w:t xml:space="preserve">his step is described in </w:t>
      </w:r>
      <w:r>
        <w:t>clause </w:t>
      </w:r>
      <w:r w:rsidRPr="00F91B7E">
        <w:t>4.12</w:t>
      </w:r>
    </w:p>
    <w:p w:rsidR="00E44406" w:rsidRPr="00F91B7E" w:rsidRDefault="00E44406" w:rsidP="00E44406">
      <w:pPr>
        <w:pStyle w:val="EditorsNote"/>
        <w:rPr>
          <w:lang w:eastAsia="zh-CN"/>
        </w:rPr>
      </w:pPr>
      <w:r>
        <w:rPr>
          <w:lang w:eastAsia="zh-CN"/>
        </w:rPr>
        <w:t>Editor's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rsidR="00E44406" w:rsidRPr="00F91B7E" w:rsidRDefault="00E44406" w:rsidP="00E44406">
      <w:pPr>
        <w:pStyle w:val="B1"/>
      </w:pPr>
      <w:r w:rsidRPr="00F91B7E">
        <w:t>6.</w:t>
      </w:r>
      <w:r w:rsidRPr="00F91B7E">
        <w:tab/>
        <w:t>If the AN connection (e.g. RRC connection) with the UE is not already released (step 1), the (R</w:t>
      </w:r>
      <w:proofErr w:type="gramStart"/>
      <w:r w:rsidRPr="00F91B7E">
        <w:t>)AN</w:t>
      </w:r>
      <w:proofErr w:type="gramEnd"/>
      <w:r w:rsidRPr="00F91B7E">
        <w:t xml:space="preserve">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w:t>
      </w:r>
      <w:proofErr w:type="gramStart"/>
      <w:r w:rsidRPr="00F91B7E">
        <w:t>)AN</w:t>
      </w:r>
      <w:proofErr w:type="gramEnd"/>
      <w:r w:rsidRPr="00F91B7E">
        <w:t xml:space="preserve"> deletes the UE</w:t>
      </w:r>
      <w:r>
        <w:t>'</w:t>
      </w:r>
      <w:r w:rsidRPr="00F91B7E">
        <w:t>s context.</w:t>
      </w:r>
    </w:p>
    <w:p w:rsidR="00E44406" w:rsidRPr="00F91B7E" w:rsidRDefault="00E44406" w:rsidP="00E44406">
      <w:pPr>
        <w:pStyle w:val="B1"/>
        <w:rPr>
          <w:lang w:eastAsia="zh-CN"/>
        </w:rPr>
      </w:pPr>
      <w:r w:rsidRPr="00F91B7E">
        <w:t>7.</w:t>
      </w:r>
      <w:r w:rsidRPr="00F91B7E">
        <w:tab/>
        <w:t>The (R</w:t>
      </w:r>
      <w:proofErr w:type="gramStart"/>
      <w:r w:rsidRPr="00F91B7E">
        <w:t>)AN</w:t>
      </w:r>
      <w:proofErr w:type="gramEnd"/>
      <w:r w:rsidRPr="00F91B7E">
        <w:t xml:space="preserve"> confirms the N2 Release by returning an N2 UE Context Release </w:t>
      </w:r>
      <w:r w:rsidRPr="00F91B7E">
        <w:rPr>
          <w:rFonts w:hint="eastAsia"/>
          <w:lang w:eastAsia="zh-CN"/>
        </w:rPr>
        <w:t>Complete</w:t>
      </w:r>
      <w:r w:rsidRPr="00F91B7E">
        <w:t xml:space="preserve"> () message to the AMF. With this, the signalling connection between the AMF and the (R</w:t>
      </w:r>
      <w:proofErr w:type="gramStart"/>
      <w:r w:rsidRPr="00F91B7E">
        <w:t>)AN</w:t>
      </w:r>
      <w:proofErr w:type="gramEnd"/>
      <w:r w:rsidRPr="00F91B7E">
        <w:t xml:space="preserve"> for that UE is released.</w:t>
      </w:r>
    </w:p>
    <w:p w:rsidR="00E44406" w:rsidRDefault="00E44406" w:rsidP="00E44406">
      <w:pPr>
        <w:pStyle w:val="EditorsNote"/>
        <w:rPr>
          <w:lang w:eastAsia="zh-CN"/>
        </w:rPr>
      </w:pPr>
      <w:r>
        <w:rPr>
          <w:lang w:eastAsia="zh-CN"/>
        </w:rPr>
        <w:t>Editor's note:</w:t>
      </w:r>
      <w:r w:rsidRPr="00F91B7E">
        <w:rPr>
          <w:lang w:eastAsia="zh-CN"/>
        </w:rPr>
        <w:tab/>
        <w:t xml:space="preserve">During this procedure the </w:t>
      </w:r>
      <w:proofErr w:type="gramStart"/>
      <w:r w:rsidRPr="00F91B7E">
        <w:rPr>
          <w:lang w:eastAsia="zh-CN"/>
        </w:rPr>
        <w:t>AN</w:t>
      </w:r>
      <w:proofErr w:type="gramEnd"/>
      <w:r w:rsidRPr="00F91B7E">
        <w:rPr>
          <w:lang w:eastAsia="zh-CN"/>
        </w:rPr>
        <w:t xml:space="preserve"> may provide location information to the AMF. Details on the location information (e.g. Cell ID, TAI) provided by the </w:t>
      </w:r>
      <w:proofErr w:type="gramStart"/>
      <w:r w:rsidRPr="00F91B7E">
        <w:rPr>
          <w:lang w:eastAsia="zh-CN"/>
        </w:rPr>
        <w:t>AN are</w:t>
      </w:r>
      <w:proofErr w:type="gramEnd"/>
      <w:r w:rsidRPr="00F91B7E">
        <w:rPr>
          <w:lang w:eastAsia="zh-CN"/>
        </w:rPr>
        <w:t xml:space="preserve"> FFS.</w:t>
      </w:r>
    </w:p>
    <w:p w:rsidR="00E44406" w:rsidRPr="0038248F" w:rsidRDefault="00E44406" w:rsidP="00E4440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44406" w:rsidRDefault="00E44406" w:rsidP="00E44406">
      <w:pPr>
        <w:pStyle w:val="5"/>
      </w:pPr>
      <w:bookmarkStart w:id="18" w:name="_Toc487807534"/>
      <w:r>
        <w:t>4.9.1.1.1</w:t>
      </w:r>
      <w:r>
        <w:tab/>
      </w:r>
      <w:proofErr w:type="spellStart"/>
      <w:r>
        <w:t>Xn</w:t>
      </w:r>
      <w:proofErr w:type="spellEnd"/>
      <w:r>
        <w:t xml:space="preserve"> based inter NG RAN handover without User Plane function relocation</w:t>
      </w:r>
      <w:bookmarkEnd w:id="18"/>
    </w:p>
    <w:p w:rsidR="00E44406" w:rsidRDefault="00E44406" w:rsidP="00E44406">
      <w:r>
        <w:t xml:space="preserve">This procedure is used to hand over a UE from a source RAN to target RAN using </w:t>
      </w:r>
      <w:proofErr w:type="spellStart"/>
      <w:r>
        <w:t>Xn</w:t>
      </w:r>
      <w:proofErr w:type="spellEnd"/>
      <w:r>
        <w:t xml:space="preserve"> when the AMF is unchanged and the SMF decides to keep the existing UPF. The UPF referred in this clause is the UPF which terminates N3 interface in the 5GC. The presence of IP connectivity between the Source UPF and Target UPF is assumed.</w:t>
      </w:r>
    </w:p>
    <w:p w:rsidR="00E44406" w:rsidRDefault="00E44406" w:rsidP="00E44406">
      <w:r>
        <w:t>The call flow is shown in figure 4.9</w:t>
      </w:r>
      <w:r w:rsidRPr="00676917">
        <w:t>.</w:t>
      </w:r>
      <w:r>
        <w:t>1.1.1-1.</w:t>
      </w:r>
    </w:p>
    <w:p w:rsidR="00E44406" w:rsidRDefault="00E44406" w:rsidP="00E44406">
      <w:pPr>
        <w:pStyle w:val="TH"/>
      </w:pPr>
      <w:r>
        <w:object w:dxaOrig="8790" w:dyaOrig="5982">
          <v:shape id="_x0000_i1026" type="#_x0000_t75" style="width:439.5pt;height:298.95pt" o:ole="">
            <v:imagedata r:id="rId11" o:title=""/>
          </v:shape>
          <o:OLEObject Type="Embed" ProgID="Visio.Drawing.11" ShapeID="_x0000_i1026" DrawAspect="Content" ObjectID="_1565207676" r:id="rId12"/>
        </w:object>
      </w:r>
    </w:p>
    <w:p w:rsidR="00E44406" w:rsidRDefault="00E44406" w:rsidP="00E44406">
      <w:pPr>
        <w:pStyle w:val="TF"/>
        <w:outlineLvl w:val="0"/>
      </w:pPr>
      <w:r>
        <w:t>Figure</w:t>
      </w:r>
      <w:r w:rsidRPr="005F0C4E">
        <w:t> </w:t>
      </w:r>
      <w:r>
        <w:t>4.9</w:t>
      </w:r>
      <w:r w:rsidRPr="00676917">
        <w:t>.</w:t>
      </w:r>
      <w:r>
        <w:t>1.1.1-</w:t>
      </w:r>
      <w:r>
        <w:rPr>
          <w:noProof/>
        </w:rPr>
        <w:t>1</w:t>
      </w:r>
      <w:r>
        <w:t xml:space="preserve"> - </w:t>
      </w:r>
      <w:proofErr w:type="spellStart"/>
      <w:r>
        <w:t>Xn</w:t>
      </w:r>
      <w:proofErr w:type="spellEnd"/>
      <w:r>
        <w:t xml:space="preserve"> based inter NG RAN handover without UPF relocation</w:t>
      </w:r>
    </w:p>
    <w:p w:rsidR="00E44406" w:rsidRDefault="00E44406" w:rsidP="00E44406">
      <w:pPr>
        <w:pStyle w:val="B1"/>
      </w:pPr>
      <w:r>
        <w:t>1.</w:t>
      </w:r>
      <w:r>
        <w:tab/>
        <w:t>The Target RAN sends an N2 Path Switch Request message to an AMF to inform that the UE has moved to a new target cell and a list of PDU Sessions to be switched. Depending on the type of target cell, the Target RAN includes appropriate information in this message.</w:t>
      </w:r>
    </w:p>
    <w:p w:rsidR="00E44406" w:rsidRDefault="00E44406" w:rsidP="00E44406">
      <w:pPr>
        <w:pStyle w:val="B1"/>
      </w:pPr>
      <w:r>
        <w:rPr>
          <w:lang w:eastAsia="zh-CN"/>
        </w:rPr>
        <w:tab/>
      </w:r>
      <w:r>
        <w:rPr>
          <w:rFonts w:hint="eastAsia"/>
          <w:lang w:eastAsia="zh-CN"/>
        </w:rPr>
        <w:t xml:space="preserve">For the </w:t>
      </w:r>
      <w:proofErr w:type="spellStart"/>
      <w:r>
        <w:rPr>
          <w:rFonts w:hint="eastAsia"/>
          <w:lang w:eastAsia="zh-CN"/>
        </w:rPr>
        <w:t>QoS</w:t>
      </w:r>
      <w:proofErr w:type="spellEnd"/>
      <w:r>
        <w:rPr>
          <w:rFonts w:hint="eastAsia"/>
          <w:lang w:eastAsia="zh-CN"/>
        </w:rPr>
        <w:t xml:space="preserve"> flows to be switched to the Target RAN</w:t>
      </w:r>
      <w:r w:rsidRPr="005F6360">
        <w:t xml:space="preserve">, </w:t>
      </w:r>
      <w:r>
        <w:rPr>
          <w:rFonts w:hint="eastAsia"/>
          <w:lang w:eastAsia="zh-CN"/>
        </w:rPr>
        <w:t>t</w:t>
      </w:r>
      <w:r w:rsidRPr="005F6360">
        <w:t xml:space="preserve">he N2 Path Switch Request message shall include the list of accepted </w:t>
      </w:r>
      <w:proofErr w:type="spellStart"/>
      <w:r w:rsidRPr="005F6360">
        <w:t>QoS</w:t>
      </w:r>
      <w:proofErr w:type="spellEnd"/>
      <w:r w:rsidRPr="005F6360">
        <w:t xml:space="preserve"> flows.</w:t>
      </w:r>
    </w:p>
    <w:p w:rsidR="00E44406" w:rsidRDefault="00E44406" w:rsidP="00E44406">
      <w:pPr>
        <w:pStyle w:val="B1"/>
      </w:pPr>
      <w:r>
        <w:t>2.</w:t>
      </w:r>
      <w:r>
        <w:tab/>
        <w:t xml:space="preserve">The AMF sends </w:t>
      </w:r>
      <w:r>
        <w:rPr>
          <w:rFonts w:hint="eastAsia"/>
          <w:lang w:eastAsia="zh-CN"/>
        </w:rPr>
        <w:t xml:space="preserve">N2 SM </w:t>
      </w:r>
      <w:r>
        <w:rPr>
          <w:lang w:eastAsia="zh-CN"/>
        </w:rPr>
        <w:t>information</w:t>
      </w:r>
      <w:r>
        <w:rPr>
          <w:rFonts w:hint="eastAsia"/>
          <w:lang w:eastAsia="zh-CN"/>
        </w:rPr>
        <w:t xml:space="preserve"> by using</w:t>
      </w:r>
      <w:r>
        <w:t xml:space="preserve"> an N11 Message to each SMF associated with the list of PDU Sessions received in the N2 Path Switch Request.</w:t>
      </w:r>
    </w:p>
    <w:p w:rsidR="00E44406" w:rsidRDefault="00E44406" w:rsidP="00E44406">
      <w:pPr>
        <w:pStyle w:val="B1"/>
      </w:pPr>
      <w:r>
        <w:tab/>
      </w:r>
      <w:r w:rsidRPr="005F6360">
        <w:t xml:space="preserve">For the PDU Sessions </w:t>
      </w:r>
      <w:r>
        <w:rPr>
          <w:rFonts w:hint="eastAsia"/>
          <w:lang w:eastAsia="zh-CN"/>
        </w:rPr>
        <w:t>to be switched to the Target RAN</w:t>
      </w:r>
      <w:r w:rsidRPr="005F6360">
        <w:t>,</w:t>
      </w:r>
      <w:r>
        <w:t xml:space="preserve"> upon receipt of the N11 Message, each of these SMFs determines whether the existing UPF can continue to serve the UE. If the existing UPF cannot continue to serve the UE and it is not a PDU session anchor, steps 3-11 of clause 4.9.1.2 are performed. Otherwise, the following steps 3 to 6 are performed by each of these SMFs if their existing UPFs can continue to serve the UE.</w:t>
      </w:r>
    </w:p>
    <w:p w:rsidR="00E44406" w:rsidRPr="007845DF" w:rsidRDefault="00E44406" w:rsidP="00E44406">
      <w:pPr>
        <w:pStyle w:val="B1"/>
        <w:rPr>
          <w:rFonts w:eastAsiaTheme="minorEastAsia"/>
          <w:lang w:eastAsia="zh-CN"/>
        </w:rPr>
      </w:pPr>
      <w:r w:rsidRPr="001624A2">
        <w:rPr>
          <w:rFonts w:hint="eastAsia"/>
          <w:lang w:eastAsia="zh-CN"/>
        </w:rPr>
        <w:tab/>
      </w:r>
      <w:r>
        <w:rPr>
          <w:lang w:eastAsia="zh-CN"/>
        </w:rPr>
        <w:t>If</w:t>
      </w:r>
      <w:r w:rsidRPr="001624A2">
        <w:rPr>
          <w:rFonts w:hint="eastAsia"/>
          <w:lang w:eastAsia="zh-CN"/>
        </w:rPr>
        <w:t xml:space="preserve"> </w:t>
      </w:r>
      <w:r>
        <w:rPr>
          <w:rFonts w:hint="eastAsia"/>
          <w:lang w:eastAsia="zh-CN"/>
        </w:rPr>
        <w:t xml:space="preserve">all the </w:t>
      </w:r>
      <w:proofErr w:type="spellStart"/>
      <w:r>
        <w:rPr>
          <w:rFonts w:hint="eastAsia"/>
          <w:lang w:eastAsia="zh-CN"/>
        </w:rPr>
        <w:t>QoS</w:t>
      </w:r>
      <w:proofErr w:type="spellEnd"/>
      <w:r>
        <w:rPr>
          <w:rFonts w:hint="eastAsia"/>
          <w:lang w:eastAsia="zh-CN"/>
        </w:rPr>
        <w:t xml:space="preserve"> flows </w:t>
      </w:r>
      <w:r>
        <w:rPr>
          <w:lang w:eastAsia="zh-CN"/>
        </w:rPr>
        <w:t xml:space="preserve">of the PDU session(s) </w:t>
      </w:r>
      <w:r w:rsidRPr="001624A2">
        <w:rPr>
          <w:rFonts w:hint="eastAsia"/>
          <w:lang w:eastAsia="zh-CN"/>
        </w:rPr>
        <w:t xml:space="preserve">are not </w:t>
      </w:r>
      <w:r w:rsidRPr="00F86465">
        <w:rPr>
          <w:rFonts w:hint="eastAsia"/>
          <w:lang w:eastAsia="zh-CN"/>
        </w:rPr>
        <w:t xml:space="preserve">accepted by the Target RAN, </w:t>
      </w:r>
      <w:r w:rsidRPr="00F86465">
        <w:t>the SMF deactivate</w:t>
      </w:r>
      <w:r w:rsidRPr="00F86465">
        <w:rPr>
          <w:rFonts w:hint="eastAsia"/>
          <w:lang w:eastAsia="zh-CN"/>
        </w:rPr>
        <w:t>s th</w:t>
      </w:r>
      <w:r>
        <w:rPr>
          <w:lang w:eastAsia="zh-CN"/>
        </w:rPr>
        <w:t>ose</w:t>
      </w:r>
      <w:r w:rsidRPr="00F86465">
        <w:t xml:space="preserve"> PDU session</w:t>
      </w:r>
      <w:r>
        <w:t>(</w:t>
      </w:r>
      <w:r w:rsidRPr="00F86465">
        <w:t>s</w:t>
      </w:r>
      <w:r>
        <w:t>)</w:t>
      </w:r>
      <w:r w:rsidRPr="00F86465">
        <w:rPr>
          <w:rFonts w:hint="eastAsia"/>
          <w:lang w:eastAsia="zh-CN"/>
        </w:rPr>
        <w:t xml:space="preserve"> after the HO procedure</w:t>
      </w:r>
      <w:r w:rsidRPr="001624A2">
        <w:rPr>
          <w:rFonts w:hint="eastAsia"/>
          <w:lang w:eastAsia="zh-CN"/>
        </w:rPr>
        <w:t>.</w:t>
      </w:r>
    </w:p>
    <w:p w:rsidR="00E44406" w:rsidRDefault="00E44406" w:rsidP="00E44406">
      <w:pPr>
        <w:pStyle w:val="EditorsNote"/>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w:t>
      </w:r>
      <w:r w:rsidRPr="001624A2">
        <w:rPr>
          <w:rFonts w:eastAsia="宋体" w:hint="eastAsia"/>
          <w:lang w:eastAsia="zh-CN"/>
        </w:rPr>
        <w:tab/>
        <w:t xml:space="preserve">It is FFS </w:t>
      </w:r>
      <w:r w:rsidRPr="001624A2">
        <w:rPr>
          <w:rFonts w:eastAsia="宋体"/>
          <w:lang w:eastAsia="zh-CN"/>
        </w:rPr>
        <w:t>whether</w:t>
      </w:r>
      <w:r w:rsidRPr="001624A2">
        <w:rPr>
          <w:rFonts w:eastAsia="宋体" w:hint="eastAsia"/>
          <w:lang w:eastAsia="zh-CN"/>
        </w:rPr>
        <w:t xml:space="preserve"> to release or deactivate the PDU session(s) </w:t>
      </w:r>
      <w:r w:rsidRPr="00D06234">
        <w:rPr>
          <w:rFonts w:eastAsia="宋体"/>
          <w:lang w:eastAsia="zh-CN"/>
        </w:rPr>
        <w:t xml:space="preserve">if all of </w:t>
      </w:r>
      <w:proofErr w:type="gramStart"/>
      <w:r w:rsidRPr="00D06234">
        <w:rPr>
          <w:rFonts w:eastAsia="宋体"/>
          <w:lang w:eastAsia="zh-CN"/>
        </w:rPr>
        <w:t>their</w:t>
      </w:r>
      <w:r w:rsidRPr="00D06234">
        <w:rPr>
          <w:rFonts w:eastAsia="宋体" w:hint="eastAsia"/>
          <w:lang w:eastAsia="zh-CN"/>
        </w:rPr>
        <w:t xml:space="preserve"> </w:t>
      </w:r>
      <w:r w:rsidRPr="001624A2">
        <w:rPr>
          <w:rFonts w:eastAsia="宋体" w:hint="eastAsia"/>
          <w:lang w:eastAsia="zh-CN"/>
        </w:rPr>
        <w:t xml:space="preserve"> </w:t>
      </w:r>
      <w:proofErr w:type="spellStart"/>
      <w:r w:rsidRPr="00F86465">
        <w:rPr>
          <w:rFonts w:eastAsia="宋体" w:hint="eastAsia"/>
          <w:lang w:eastAsia="zh-CN"/>
        </w:rPr>
        <w:t>QoS</w:t>
      </w:r>
      <w:proofErr w:type="spellEnd"/>
      <w:proofErr w:type="gramEnd"/>
      <w:r w:rsidRPr="00F86465">
        <w:rPr>
          <w:rFonts w:eastAsia="宋体" w:hint="eastAsia"/>
          <w:lang w:eastAsia="zh-CN"/>
        </w:rPr>
        <w:t xml:space="preserve"> flows</w:t>
      </w:r>
      <w:r w:rsidRPr="001624A2">
        <w:rPr>
          <w:rFonts w:eastAsia="宋体" w:hint="eastAsia"/>
          <w:lang w:eastAsia="zh-CN"/>
        </w:rPr>
        <w:t xml:space="preserve"> are not accepted by the Target RAN.</w:t>
      </w:r>
    </w:p>
    <w:p w:rsidR="00E44406" w:rsidRPr="00F86465" w:rsidRDefault="00E44406" w:rsidP="00E44406">
      <w:pPr>
        <w:pStyle w:val="B1"/>
        <w:ind w:firstLine="0"/>
        <w:rPr>
          <w:lang w:eastAsia="zh-CN"/>
        </w:rPr>
      </w:pPr>
      <w:r>
        <w:rPr>
          <w:lang w:eastAsia="zh-CN"/>
        </w:rPr>
        <w:t>If</w:t>
      </w:r>
      <w:r w:rsidRPr="00F86465">
        <w:rPr>
          <w:rFonts w:hint="eastAsia"/>
          <w:lang w:eastAsia="zh-CN"/>
        </w:rPr>
        <w:t xml:space="preserve"> only partial </w:t>
      </w:r>
      <w:proofErr w:type="spellStart"/>
      <w:r w:rsidRPr="00F86465">
        <w:rPr>
          <w:rFonts w:hint="eastAsia"/>
          <w:lang w:eastAsia="zh-CN"/>
        </w:rPr>
        <w:t>QoS</w:t>
      </w:r>
      <w:proofErr w:type="spellEnd"/>
      <w:r w:rsidRPr="00F86465">
        <w:rPr>
          <w:rFonts w:hint="eastAsia"/>
          <w:lang w:eastAsia="zh-CN"/>
        </w:rPr>
        <w:t xml:space="preserve"> flows</w:t>
      </w:r>
      <w:r w:rsidRPr="00E330DA">
        <w:rPr>
          <w:color w:val="000000"/>
          <w:lang w:eastAsia="zh-CN"/>
        </w:rPr>
        <w:t xml:space="preserve"> </w:t>
      </w:r>
      <w:r w:rsidRPr="00E330DA">
        <w:rPr>
          <w:lang w:eastAsia="zh-CN"/>
        </w:rPr>
        <w:t>of the PDU session(s)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 xml:space="preserve">initiate the PDU session modification procedure to </w:t>
      </w:r>
      <w:proofErr w:type="gramStart"/>
      <w:r w:rsidRPr="00F86465">
        <w:rPr>
          <w:rFonts w:hint="eastAsia"/>
          <w:lang w:eastAsia="zh-CN"/>
        </w:rPr>
        <w:t>remove  non</w:t>
      </w:r>
      <w:proofErr w:type="gramEnd"/>
      <w:r w:rsidRPr="00F86465">
        <w:rPr>
          <w:rFonts w:hint="eastAsia"/>
          <w:lang w:eastAsia="zh-CN"/>
        </w:rPr>
        <w:t xml:space="preserve">-accepted </w:t>
      </w:r>
      <w:proofErr w:type="spellStart"/>
      <w:r w:rsidRPr="00F86465">
        <w:rPr>
          <w:rFonts w:hint="eastAsia"/>
          <w:lang w:eastAsia="zh-CN"/>
        </w:rPr>
        <w:t>QoS</w:t>
      </w:r>
      <w:proofErr w:type="spellEnd"/>
      <w:r w:rsidRPr="00F86465">
        <w:rPr>
          <w:rFonts w:hint="eastAsia"/>
          <w:lang w:eastAsia="zh-CN"/>
        </w:rPr>
        <w:t xml:space="preserve"> flows from the 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rsidR="00E44406" w:rsidRDefault="00E44406" w:rsidP="00E44406">
      <w:pPr>
        <w:pStyle w:val="B1"/>
        <w:rPr>
          <w:ins w:id="19" w:author="CATT" w:date="2017-08-24T01:02:00Z"/>
          <w:rFonts w:eastAsiaTheme="minorEastAsia"/>
          <w:lang w:val="en-US" w:eastAsia="zh-CN"/>
        </w:rPr>
      </w:pPr>
      <w:r>
        <w:rPr>
          <w:lang w:eastAsia="zh-CN"/>
        </w:rPr>
        <w:tab/>
      </w:r>
      <w:r w:rsidRPr="00F86465">
        <w:rPr>
          <w:lang w:eastAsia="zh-CN"/>
        </w:rPr>
        <w:t xml:space="preserve">For the </w:t>
      </w:r>
      <w:r w:rsidRPr="00F86465">
        <w:rPr>
          <w:rFonts w:hint="eastAsia"/>
          <w:lang w:eastAsia="zh-CN"/>
        </w:rPr>
        <w:t xml:space="preserve">PDU session(s) which are deactivated before HO procedure, </w:t>
      </w:r>
      <w:r w:rsidRPr="00F86465">
        <w:rPr>
          <w:lang w:eastAsia="zh-CN"/>
        </w:rPr>
        <w:t>the</w:t>
      </w:r>
      <w:r w:rsidRPr="00F86465">
        <w:rPr>
          <w:rFonts w:hint="eastAsia"/>
          <w:lang w:eastAsia="zh-CN"/>
        </w:rPr>
        <w:t xml:space="preserve"> SMF(s) keep the deactivation status after HO procedure. AMF sends the UE</w:t>
      </w:r>
      <w:r>
        <w:rPr>
          <w:lang w:eastAsia="zh-CN"/>
        </w:rPr>
        <w:t>'</w:t>
      </w:r>
      <w:r w:rsidRPr="00F86465">
        <w:rPr>
          <w:rFonts w:hint="eastAsia"/>
          <w:lang w:eastAsia="zh-CN"/>
        </w:rPr>
        <w:t xml:space="preserve">s location information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s location for the PDU session.</w:t>
      </w:r>
    </w:p>
    <w:p w:rsidR="00FD6646" w:rsidRPr="00FD6646" w:rsidDel="00187253" w:rsidRDefault="00FD6646" w:rsidP="00180D59">
      <w:pPr>
        <w:pStyle w:val="B1"/>
        <w:ind w:firstLine="0"/>
        <w:rPr>
          <w:del w:id="20" w:author="CATT" w:date="2017-08-24T22:34:00Z"/>
          <w:rFonts w:eastAsiaTheme="minorEastAsia"/>
          <w:lang w:eastAsia="zh-CN"/>
        </w:rPr>
      </w:pPr>
      <w:ins w:id="21" w:author="CATT" w:date="2017-08-24T01:02:00Z">
        <w:r>
          <w:rPr>
            <w:rFonts w:eastAsiaTheme="minorEastAsia" w:hint="eastAsia"/>
            <w:lang w:eastAsia="zh-CN"/>
          </w:rPr>
          <w:t xml:space="preserve">If the UE moves into </w:t>
        </w:r>
      </w:ins>
      <w:ins w:id="22" w:author="CATT" w:date="2017-08-24T01:03:00Z">
        <w:r>
          <w:rPr>
            <w:rFonts w:eastAsiaTheme="minorEastAsia" w:hint="eastAsia"/>
            <w:lang w:eastAsia="zh-CN"/>
          </w:rPr>
          <w:t>a non-allowed area,</w:t>
        </w:r>
      </w:ins>
      <w:ins w:id="23" w:author="CATT" w:date="2017-08-24T01:04:00Z">
        <w:r>
          <w:rPr>
            <w:rFonts w:eastAsiaTheme="minorEastAsia" w:hint="eastAsia"/>
            <w:lang w:val="en-US" w:eastAsia="zh-CN"/>
          </w:rPr>
          <w:t xml:space="preserve"> </w:t>
        </w:r>
      </w:ins>
      <w:ins w:id="24" w:author="CATT" w:date="2017-08-24T01:07:00Z">
        <w:r>
          <w:rPr>
            <w:rFonts w:eastAsiaTheme="minorEastAsia" w:hint="eastAsia"/>
            <w:lang w:eastAsia="zh-CN"/>
          </w:rPr>
          <w:t xml:space="preserve">the AMF </w:t>
        </w:r>
      </w:ins>
      <w:ins w:id="25" w:author="CATT" w:date="2017-08-24T15:11:00Z">
        <w:r w:rsidR="009F22B6">
          <w:rPr>
            <w:rFonts w:eastAsiaTheme="minorEastAsia" w:hint="eastAsia"/>
            <w:lang w:eastAsia="zh-CN"/>
          </w:rPr>
          <w:t xml:space="preserve">also </w:t>
        </w:r>
      </w:ins>
      <w:ins w:id="26" w:author="CATT" w:date="2017-08-24T01:07:00Z">
        <w:r>
          <w:rPr>
            <w:rFonts w:eastAsiaTheme="minorEastAsia" w:hint="eastAsia"/>
            <w:lang w:eastAsia="zh-CN"/>
          </w:rPr>
          <w:t xml:space="preserve">notifies </w:t>
        </w:r>
      </w:ins>
      <w:ins w:id="27" w:author="CATT" w:date="2017-08-24T15:11:00Z">
        <w:r w:rsidR="00072E31">
          <w:t xml:space="preserve">each SMF </w:t>
        </w:r>
      </w:ins>
      <w:ins w:id="28" w:author="CATT" w:date="2017-08-24T20:10:00Z">
        <w:r w:rsidR="00072E31">
          <w:rPr>
            <w:rFonts w:eastAsiaTheme="minorEastAsia"/>
            <w:lang w:eastAsia="zh-CN"/>
          </w:rPr>
          <w:t>corresponding</w:t>
        </w:r>
      </w:ins>
      <w:ins w:id="29" w:author="CATT" w:date="2017-08-24T20:05:00Z">
        <w:r w:rsidR="00072E31">
          <w:rPr>
            <w:rFonts w:eastAsiaTheme="minorEastAsia" w:hint="eastAsia"/>
            <w:lang w:eastAsia="zh-CN"/>
          </w:rPr>
          <w:t xml:space="preserve"> to</w:t>
        </w:r>
      </w:ins>
      <w:ins w:id="30" w:author="CATT" w:date="2017-08-24T15:11:00Z">
        <w:r w:rsidR="009F22B6">
          <w:t xml:space="preserve"> the list of PDU </w:t>
        </w:r>
      </w:ins>
      <w:ins w:id="31" w:author="CATT" w:date="2017-08-24T20:11:00Z">
        <w:r w:rsidR="001C637D">
          <w:rPr>
            <w:rFonts w:eastAsiaTheme="minorEastAsia" w:hint="eastAsia"/>
            <w:lang w:eastAsia="zh-CN"/>
          </w:rPr>
          <w:t>s</w:t>
        </w:r>
      </w:ins>
      <w:ins w:id="32" w:author="CATT" w:date="2017-08-24T15:11:00Z">
        <w:r w:rsidR="009F22B6">
          <w:t>essions</w:t>
        </w:r>
      </w:ins>
      <w:ins w:id="33" w:author="CATT" w:date="2017-08-24T22:25:00Z">
        <w:r w:rsidR="00094BD7">
          <w:rPr>
            <w:rFonts w:eastAsiaTheme="minorEastAsia" w:hint="eastAsia"/>
            <w:lang w:eastAsia="zh-CN"/>
          </w:rPr>
          <w:t xml:space="preserve"> </w:t>
        </w:r>
      </w:ins>
      <w:ins w:id="34" w:author="CATT" w:date="2017-08-24T22:28:00Z">
        <w:r w:rsidR="00094BD7">
          <w:rPr>
            <w:rFonts w:eastAsiaTheme="minorEastAsia" w:hint="eastAsia"/>
            <w:lang w:eastAsia="zh-CN"/>
          </w:rPr>
          <w:t xml:space="preserve">received from the </w:t>
        </w:r>
        <w:r w:rsidR="00094BD7">
          <w:t xml:space="preserve">N2 Path Switch Request </w:t>
        </w:r>
      </w:ins>
      <w:ins w:id="35" w:author="CATT" w:date="2017-08-24T22:23:00Z">
        <w:r w:rsidR="00094BD7">
          <w:rPr>
            <w:rFonts w:eastAsiaTheme="minorEastAsia" w:hint="eastAsia"/>
            <w:lang w:eastAsia="zh-CN"/>
          </w:rPr>
          <w:t>that</w:t>
        </w:r>
      </w:ins>
      <w:ins w:id="36" w:author="CATT" w:date="2017-08-24T20:10:00Z">
        <w:r w:rsidR="00072E31">
          <w:rPr>
            <w:rFonts w:eastAsiaTheme="minorEastAsia" w:hint="eastAsia"/>
            <w:lang w:val="en-US" w:eastAsia="zh-CN"/>
          </w:rPr>
          <w:t xml:space="preserve"> </w:t>
        </w:r>
      </w:ins>
      <w:ins w:id="37" w:author="CATT" w:date="2017-08-24T22:23:00Z">
        <w:r w:rsidR="00094BD7">
          <w:rPr>
            <w:rFonts w:eastAsiaTheme="minorEastAsia" w:hint="eastAsia"/>
            <w:lang w:val="en-US" w:eastAsia="zh-CN"/>
          </w:rPr>
          <w:t xml:space="preserve">the UE is only reachable for </w:t>
        </w:r>
      </w:ins>
      <w:ins w:id="38" w:author="CATT" w:date="2017-08-24T01:14:00Z">
        <w:r w:rsidR="00A91191" w:rsidRPr="00210B15">
          <w:rPr>
            <w:rFonts w:eastAsiaTheme="minorEastAsia"/>
            <w:lang w:val="en-US" w:eastAsia="zh-CN"/>
          </w:rPr>
          <w:t>regulatory prioritized service</w:t>
        </w:r>
        <w:r w:rsidR="00A91191">
          <w:rPr>
            <w:rFonts w:eastAsiaTheme="minorEastAsia" w:hint="eastAsia"/>
            <w:lang w:val="en-US" w:eastAsia="zh-CN"/>
          </w:rPr>
          <w:t>s</w:t>
        </w:r>
      </w:ins>
      <w:ins w:id="39" w:author="CATT" w:date="2017-08-24T01:20:00Z">
        <w:r w:rsidR="00A91191">
          <w:rPr>
            <w:rFonts w:eastAsiaTheme="minorEastAsia" w:hint="eastAsia"/>
            <w:lang w:val="en-US" w:eastAsia="zh-CN"/>
          </w:rPr>
          <w:t>.</w:t>
        </w:r>
      </w:ins>
    </w:p>
    <w:p w:rsidR="00E44406" w:rsidRPr="00FD6646" w:rsidRDefault="00E44406" w:rsidP="00187253">
      <w:pPr>
        <w:pStyle w:val="B1"/>
        <w:ind w:firstLine="0"/>
        <w:rPr>
          <w:rFonts w:eastAsiaTheme="minorEastAsia"/>
          <w:lang w:eastAsia="zh-CN"/>
        </w:rPr>
      </w:pPr>
    </w:p>
    <w:p w:rsidR="00E44406" w:rsidRDefault="00E44406" w:rsidP="00E44406">
      <w:pPr>
        <w:pStyle w:val="B1"/>
      </w:pPr>
      <w:r>
        <w:t>3.</w:t>
      </w:r>
      <w:r>
        <w:tab/>
        <w:t xml:space="preserve">For PDU Sessions requested by the Target RAN, the SMF sends an N4 Session Modification Request (RAN </w:t>
      </w:r>
      <w:r>
        <w:lastRenderedPageBreak/>
        <w:t>address, tunnel identifiers for downlink User Plane) message to the UPF.</w:t>
      </w:r>
    </w:p>
    <w:p w:rsidR="00E44406" w:rsidRDefault="00E44406" w:rsidP="00E44406">
      <w:pPr>
        <w:pStyle w:val="B1"/>
      </w:pPr>
      <w:r>
        <w:t>4.</w:t>
      </w:r>
      <w:r>
        <w:tab/>
        <w:t>The UPF returns an N4 Session Modification Response (Tunnel identifiers for uplink traffic) message to the SMF after requested PDU Sessions are switched.</w:t>
      </w:r>
    </w:p>
    <w:p w:rsidR="00E44406" w:rsidRDefault="00E44406" w:rsidP="00E44406">
      <w:pPr>
        <w:pStyle w:val="B1"/>
      </w:pPr>
      <w:r>
        <w:t>5.</w:t>
      </w:r>
      <w:r>
        <w:tab/>
        <w:t>In order to assist the reordering function in the Target RAN, the UPF sends one or more "end marker" packets on the old path immediately after switching the path. The UPF starts sending downlink packets to the Target RAN.</w:t>
      </w:r>
    </w:p>
    <w:p w:rsidR="00E44406" w:rsidRDefault="00E44406" w:rsidP="00E44406">
      <w:pPr>
        <w:pStyle w:val="NO"/>
      </w:pPr>
      <w:r>
        <w:t>NOTE:</w:t>
      </w:r>
      <w:r>
        <w:tab/>
        <w:t>Step 6 can occur any time after receipt of N4 Session Modification Response at the SMF.</w:t>
      </w:r>
    </w:p>
    <w:p w:rsidR="00E44406" w:rsidRDefault="00E44406" w:rsidP="00E44406">
      <w:pPr>
        <w:pStyle w:val="B1"/>
      </w:pPr>
      <w:r>
        <w:t>6.</w:t>
      </w:r>
      <w:r>
        <w:tab/>
        <w:t xml:space="preserve">The SMF sends an N11 Message </w:t>
      </w:r>
      <w:proofErr w:type="spellStart"/>
      <w:r>
        <w:t>Ack</w:t>
      </w:r>
      <w:proofErr w:type="spellEnd"/>
      <w:r>
        <w:t xml:space="preserve"> (CN Tunnel Information) to the AMF for PDU Sessions which have been switched successfully.</w:t>
      </w:r>
    </w:p>
    <w:p w:rsidR="00E44406" w:rsidRDefault="00E44406" w:rsidP="00E44406">
      <w:pPr>
        <w:pStyle w:val="B1"/>
      </w:pPr>
      <w:r>
        <w:t>7.</w:t>
      </w:r>
      <w:r>
        <w:tab/>
        <w:t xml:space="preserve">Once the N11 Message Response is received from all the SMFs, the AMF </w:t>
      </w:r>
      <w:proofErr w:type="gramStart"/>
      <w:r>
        <w:t>aggregates received CN Tunnel Information from these responses and sends</w:t>
      </w:r>
      <w:proofErr w:type="gramEnd"/>
      <w:r>
        <w:t xml:space="preserve"> this aggregated information as a part of N2 SM Information in N2 Path Switch Request </w:t>
      </w:r>
      <w:proofErr w:type="spellStart"/>
      <w:r>
        <w:t>Ack</w:t>
      </w:r>
      <w:proofErr w:type="spellEnd"/>
      <w:r>
        <w:t xml:space="preserve"> to the Target RAN. If none of the requested PDP Sessions have been switched successfully, the AMF shall send an N2 Path Switch Request Failure message to the Target RAN.</w:t>
      </w:r>
    </w:p>
    <w:p w:rsidR="00E44406" w:rsidRDefault="00E44406" w:rsidP="00E44406">
      <w:pPr>
        <w:pStyle w:val="B1"/>
      </w:pPr>
      <w:r>
        <w:t>8.</w:t>
      </w:r>
      <w:r>
        <w:tab/>
        <w:t>By sending a Release Resources message to the Source RAN, the Target RAN confirms success of the handover. It then triggers the release of resources with the Source RAN.</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12"/>
      <w:bookmarkEnd w:id="13"/>
      <w:bookmarkEnd w:id="14"/>
    </w:p>
    <w:sectPr w:rsidR="00E44406" w:rsidRPr="00061C7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3B7" w:rsidRDefault="005E43B7">
      <w:r>
        <w:separator/>
      </w:r>
    </w:p>
  </w:endnote>
  <w:endnote w:type="continuationSeparator" w:id="0">
    <w:p w:rsidR="005E43B7" w:rsidRDefault="005E43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3B7" w:rsidRDefault="005E43B7">
      <w:r>
        <w:separator/>
      </w:r>
    </w:p>
  </w:footnote>
  <w:footnote w:type="continuationSeparator" w:id="0">
    <w:p w:rsidR="005E43B7" w:rsidRDefault="005E43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91558">
      <w:rPr>
        <w:rFonts w:ascii="Arial" w:hAnsi="Arial" w:cs="Arial"/>
        <w:b/>
        <w:bCs/>
        <w:sz w:val="18"/>
      </w:rPr>
      <w:fldChar w:fldCharType="begin"/>
    </w:r>
    <w:r>
      <w:rPr>
        <w:rFonts w:ascii="Arial" w:hAnsi="Arial" w:cs="Arial"/>
        <w:b/>
        <w:bCs/>
        <w:sz w:val="18"/>
      </w:rPr>
      <w:instrText xml:space="preserve">page </w:instrText>
    </w:r>
    <w:r w:rsidR="00391558">
      <w:rPr>
        <w:rFonts w:ascii="Arial" w:hAnsi="Arial" w:cs="Arial"/>
        <w:b/>
        <w:bCs/>
        <w:sz w:val="18"/>
      </w:rPr>
      <w:fldChar w:fldCharType="separate"/>
    </w:r>
    <w:r w:rsidR="00F4243B">
      <w:rPr>
        <w:rFonts w:ascii="Arial" w:hAnsi="Arial" w:cs="Arial"/>
        <w:b/>
        <w:bCs/>
        <w:noProof/>
        <w:sz w:val="18"/>
      </w:rPr>
      <w:t>5</w:t>
    </w:r>
    <w:r w:rsidR="00391558">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421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479"/>
    <w:rsid w:val="000136D9"/>
    <w:rsid w:val="00022B68"/>
    <w:rsid w:val="00033397"/>
    <w:rsid w:val="000344C6"/>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2E31"/>
    <w:rsid w:val="00074819"/>
    <w:rsid w:val="00080512"/>
    <w:rsid w:val="00083494"/>
    <w:rsid w:val="0008599C"/>
    <w:rsid w:val="00085C18"/>
    <w:rsid w:val="00090FD3"/>
    <w:rsid w:val="00094BD7"/>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0D59"/>
    <w:rsid w:val="001865A9"/>
    <w:rsid w:val="00187253"/>
    <w:rsid w:val="001879D7"/>
    <w:rsid w:val="00187C8A"/>
    <w:rsid w:val="00192289"/>
    <w:rsid w:val="001962D5"/>
    <w:rsid w:val="00196CEB"/>
    <w:rsid w:val="001A455A"/>
    <w:rsid w:val="001A6E3F"/>
    <w:rsid w:val="001B4072"/>
    <w:rsid w:val="001C0F4B"/>
    <w:rsid w:val="001C462E"/>
    <w:rsid w:val="001C637D"/>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20D9"/>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E7"/>
    <w:rsid w:val="00356B01"/>
    <w:rsid w:val="0036194E"/>
    <w:rsid w:val="00362438"/>
    <w:rsid w:val="00363070"/>
    <w:rsid w:val="003645B6"/>
    <w:rsid w:val="003709F6"/>
    <w:rsid w:val="00373208"/>
    <w:rsid w:val="0037342F"/>
    <w:rsid w:val="00377C0C"/>
    <w:rsid w:val="00391558"/>
    <w:rsid w:val="003A08A4"/>
    <w:rsid w:val="003A4FBD"/>
    <w:rsid w:val="003B111B"/>
    <w:rsid w:val="003B39E5"/>
    <w:rsid w:val="003B47DF"/>
    <w:rsid w:val="003C105E"/>
    <w:rsid w:val="003C3971"/>
    <w:rsid w:val="003C4B75"/>
    <w:rsid w:val="003D35AC"/>
    <w:rsid w:val="003D3EB0"/>
    <w:rsid w:val="003D44AB"/>
    <w:rsid w:val="003D549F"/>
    <w:rsid w:val="003D7AAB"/>
    <w:rsid w:val="003F00A1"/>
    <w:rsid w:val="0040104B"/>
    <w:rsid w:val="00403679"/>
    <w:rsid w:val="00404163"/>
    <w:rsid w:val="00407A2B"/>
    <w:rsid w:val="004107A0"/>
    <w:rsid w:val="00410E8F"/>
    <w:rsid w:val="004123DE"/>
    <w:rsid w:val="004133B7"/>
    <w:rsid w:val="00421D7F"/>
    <w:rsid w:val="004238B9"/>
    <w:rsid w:val="00424660"/>
    <w:rsid w:val="00430213"/>
    <w:rsid w:val="00435AF4"/>
    <w:rsid w:val="00450F2A"/>
    <w:rsid w:val="004607DE"/>
    <w:rsid w:val="00464C08"/>
    <w:rsid w:val="00465A14"/>
    <w:rsid w:val="00471598"/>
    <w:rsid w:val="00472E34"/>
    <w:rsid w:val="00480307"/>
    <w:rsid w:val="00482113"/>
    <w:rsid w:val="004837B4"/>
    <w:rsid w:val="0049103F"/>
    <w:rsid w:val="00494630"/>
    <w:rsid w:val="00496547"/>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1F80"/>
    <w:rsid w:val="0058490F"/>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3B7"/>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364"/>
    <w:rsid w:val="00654EE3"/>
    <w:rsid w:val="00664B4D"/>
    <w:rsid w:val="00671C15"/>
    <w:rsid w:val="00673807"/>
    <w:rsid w:val="006834C3"/>
    <w:rsid w:val="00687E49"/>
    <w:rsid w:val="00691962"/>
    <w:rsid w:val="0069556A"/>
    <w:rsid w:val="00696985"/>
    <w:rsid w:val="006A16E0"/>
    <w:rsid w:val="006A7B1A"/>
    <w:rsid w:val="006B263E"/>
    <w:rsid w:val="006B26CE"/>
    <w:rsid w:val="006B3226"/>
    <w:rsid w:val="006B4010"/>
    <w:rsid w:val="006B45DA"/>
    <w:rsid w:val="006B69C8"/>
    <w:rsid w:val="006C0E07"/>
    <w:rsid w:val="006C0F9F"/>
    <w:rsid w:val="006C59BC"/>
    <w:rsid w:val="006C5DBE"/>
    <w:rsid w:val="006C7446"/>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4FCC"/>
    <w:rsid w:val="00755FCC"/>
    <w:rsid w:val="00764379"/>
    <w:rsid w:val="00767B73"/>
    <w:rsid w:val="00773C41"/>
    <w:rsid w:val="00777D7A"/>
    <w:rsid w:val="00780E31"/>
    <w:rsid w:val="00781F0F"/>
    <w:rsid w:val="007828E3"/>
    <w:rsid w:val="007933CC"/>
    <w:rsid w:val="00795464"/>
    <w:rsid w:val="007A0082"/>
    <w:rsid w:val="007A5232"/>
    <w:rsid w:val="007A5F3C"/>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405A4"/>
    <w:rsid w:val="00843D0D"/>
    <w:rsid w:val="008441A5"/>
    <w:rsid w:val="0084636C"/>
    <w:rsid w:val="008477F9"/>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3DFC"/>
    <w:rsid w:val="00977405"/>
    <w:rsid w:val="00981478"/>
    <w:rsid w:val="00982BAD"/>
    <w:rsid w:val="00985797"/>
    <w:rsid w:val="009867E4"/>
    <w:rsid w:val="00987944"/>
    <w:rsid w:val="0099076F"/>
    <w:rsid w:val="0099220E"/>
    <w:rsid w:val="009A3136"/>
    <w:rsid w:val="009B21A6"/>
    <w:rsid w:val="009B7DAD"/>
    <w:rsid w:val="009C21A8"/>
    <w:rsid w:val="009D6244"/>
    <w:rsid w:val="009D75D8"/>
    <w:rsid w:val="009D76DA"/>
    <w:rsid w:val="009F22B6"/>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565EA"/>
    <w:rsid w:val="00A605F8"/>
    <w:rsid w:val="00A629D8"/>
    <w:rsid w:val="00A71FF9"/>
    <w:rsid w:val="00A73384"/>
    <w:rsid w:val="00A738CF"/>
    <w:rsid w:val="00A7399F"/>
    <w:rsid w:val="00A7649A"/>
    <w:rsid w:val="00A77A95"/>
    <w:rsid w:val="00A81435"/>
    <w:rsid w:val="00A82346"/>
    <w:rsid w:val="00A82413"/>
    <w:rsid w:val="00A84AD0"/>
    <w:rsid w:val="00A91191"/>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47B4"/>
    <w:rsid w:val="00B2757E"/>
    <w:rsid w:val="00B33B55"/>
    <w:rsid w:val="00B410C4"/>
    <w:rsid w:val="00B43D89"/>
    <w:rsid w:val="00B459F4"/>
    <w:rsid w:val="00B54DF6"/>
    <w:rsid w:val="00B60648"/>
    <w:rsid w:val="00B660B0"/>
    <w:rsid w:val="00B667E5"/>
    <w:rsid w:val="00B66D15"/>
    <w:rsid w:val="00B75C03"/>
    <w:rsid w:val="00B814FC"/>
    <w:rsid w:val="00B8754F"/>
    <w:rsid w:val="00B94DA3"/>
    <w:rsid w:val="00B9618C"/>
    <w:rsid w:val="00B9761F"/>
    <w:rsid w:val="00BA12FD"/>
    <w:rsid w:val="00BB0BC7"/>
    <w:rsid w:val="00BB2610"/>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5A81"/>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5E1A"/>
    <w:rsid w:val="00CD4265"/>
    <w:rsid w:val="00CE0842"/>
    <w:rsid w:val="00CE5275"/>
    <w:rsid w:val="00CF213D"/>
    <w:rsid w:val="00D04158"/>
    <w:rsid w:val="00D05505"/>
    <w:rsid w:val="00D13121"/>
    <w:rsid w:val="00D136B2"/>
    <w:rsid w:val="00D140B4"/>
    <w:rsid w:val="00D15870"/>
    <w:rsid w:val="00D20232"/>
    <w:rsid w:val="00D22A75"/>
    <w:rsid w:val="00D231D9"/>
    <w:rsid w:val="00D42D93"/>
    <w:rsid w:val="00D61312"/>
    <w:rsid w:val="00D66515"/>
    <w:rsid w:val="00D738D6"/>
    <w:rsid w:val="00D755EB"/>
    <w:rsid w:val="00D8168E"/>
    <w:rsid w:val="00D87E00"/>
    <w:rsid w:val="00D9134D"/>
    <w:rsid w:val="00D92EE9"/>
    <w:rsid w:val="00D960C9"/>
    <w:rsid w:val="00D964D1"/>
    <w:rsid w:val="00D9664F"/>
    <w:rsid w:val="00DA0151"/>
    <w:rsid w:val="00DA50E9"/>
    <w:rsid w:val="00DA7A03"/>
    <w:rsid w:val="00DA7E49"/>
    <w:rsid w:val="00DB1818"/>
    <w:rsid w:val="00DB32A0"/>
    <w:rsid w:val="00DB38E6"/>
    <w:rsid w:val="00DB38FB"/>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225D"/>
    <w:rsid w:val="00E82DC6"/>
    <w:rsid w:val="00E853AF"/>
    <w:rsid w:val="00E953CF"/>
    <w:rsid w:val="00E95C6B"/>
    <w:rsid w:val="00EA72C5"/>
    <w:rsid w:val="00EB02C8"/>
    <w:rsid w:val="00EB6F94"/>
    <w:rsid w:val="00EC4A25"/>
    <w:rsid w:val="00EC6019"/>
    <w:rsid w:val="00ED29B6"/>
    <w:rsid w:val="00ED3179"/>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4F09"/>
    <w:rsid w:val="00F35EBB"/>
    <w:rsid w:val="00F37089"/>
    <w:rsid w:val="00F40657"/>
    <w:rsid w:val="00F41BD6"/>
    <w:rsid w:val="00F4243B"/>
    <w:rsid w:val="00F42CEC"/>
    <w:rsid w:val="00F6035B"/>
    <w:rsid w:val="00F60828"/>
    <w:rsid w:val="00F65210"/>
    <w:rsid w:val="00F653B8"/>
    <w:rsid w:val="00F853C7"/>
    <w:rsid w:val="00F907FE"/>
    <w:rsid w:val="00F930D2"/>
    <w:rsid w:val="00F931E7"/>
    <w:rsid w:val="00F96887"/>
    <w:rsid w:val="00FA1266"/>
    <w:rsid w:val="00FB0A85"/>
    <w:rsid w:val="00FB218B"/>
    <w:rsid w:val="00FB501F"/>
    <w:rsid w:val="00FC1192"/>
    <w:rsid w:val="00FC2924"/>
    <w:rsid w:val="00FC3ABC"/>
    <w:rsid w:val="00FC6C38"/>
    <w:rsid w:val="00FC7564"/>
    <w:rsid w:val="00FD3EED"/>
    <w:rsid w:val="00FD6646"/>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BF1B6-713F-4CDB-9E7F-8177E0EE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1227</TotalTime>
  <Pages>5</Pages>
  <Words>1466</Words>
  <Characters>8358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9805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52</cp:revision>
  <dcterms:created xsi:type="dcterms:W3CDTF">2017-03-15T06:31:00Z</dcterms:created>
  <dcterms:modified xsi:type="dcterms:W3CDTF">2017-08-25T15:08:00Z</dcterms:modified>
</cp:coreProperties>
</file>